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62" w:rsidRDefault="00581F39" w:rsidP="00A9181B">
      <w:pPr>
        <w:spacing w:line="480" w:lineRule="auto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T</w:t>
      </w:r>
      <w:r w:rsidR="00974558">
        <w:rPr>
          <w:sz w:val="36"/>
          <w:szCs w:val="36"/>
        </w:rPr>
        <w:t xml:space="preserve">oo many charities </w:t>
      </w:r>
      <w:r w:rsidR="002A133C">
        <w:rPr>
          <w:sz w:val="36"/>
          <w:szCs w:val="36"/>
        </w:rPr>
        <w:t xml:space="preserve">treat their donors like an ATM machine.  </w:t>
      </w:r>
      <w:r w:rsidR="00CB7F9E">
        <w:rPr>
          <w:sz w:val="36"/>
          <w:szCs w:val="36"/>
        </w:rPr>
        <w:t>T</w:t>
      </w:r>
      <w:r w:rsidR="002A133C">
        <w:rPr>
          <w:sz w:val="36"/>
          <w:szCs w:val="36"/>
        </w:rPr>
        <w:t xml:space="preserve">hey </w:t>
      </w:r>
      <w:r w:rsidR="00974558">
        <w:rPr>
          <w:sz w:val="36"/>
          <w:szCs w:val="36"/>
        </w:rPr>
        <w:t xml:space="preserve">focus on their own needs and why the good work they do requires donations.  </w:t>
      </w:r>
      <w:r w:rsidR="00F17C62">
        <w:rPr>
          <w:sz w:val="36"/>
          <w:szCs w:val="36"/>
        </w:rPr>
        <w:t xml:space="preserve">They pursue donations, not donors.  </w:t>
      </w:r>
      <w:r w:rsidR="00974558">
        <w:rPr>
          <w:sz w:val="36"/>
          <w:szCs w:val="36"/>
        </w:rPr>
        <w:t>They ignor</w:t>
      </w:r>
      <w:r w:rsidR="006C6157">
        <w:rPr>
          <w:sz w:val="36"/>
          <w:szCs w:val="36"/>
        </w:rPr>
        <w:t>e</w:t>
      </w:r>
      <w:r w:rsidR="00974558">
        <w:rPr>
          <w:sz w:val="36"/>
          <w:szCs w:val="36"/>
        </w:rPr>
        <w:t xml:space="preserve"> the needs </w:t>
      </w:r>
      <w:r>
        <w:rPr>
          <w:sz w:val="36"/>
          <w:szCs w:val="36"/>
        </w:rPr>
        <w:t xml:space="preserve">and motives </w:t>
      </w:r>
      <w:r w:rsidR="00974558">
        <w:rPr>
          <w:sz w:val="36"/>
          <w:szCs w:val="36"/>
        </w:rPr>
        <w:t>of their donor</w:t>
      </w:r>
      <w:r>
        <w:rPr>
          <w:sz w:val="36"/>
          <w:szCs w:val="36"/>
        </w:rPr>
        <w:t>s</w:t>
      </w:r>
      <w:r w:rsidR="00974558">
        <w:rPr>
          <w:sz w:val="36"/>
          <w:szCs w:val="36"/>
        </w:rPr>
        <w:t xml:space="preserve">.  </w:t>
      </w:r>
    </w:p>
    <w:p w:rsidR="00F17C62" w:rsidRDefault="00F17C62" w:rsidP="00A9181B">
      <w:pPr>
        <w:spacing w:line="480" w:lineRule="auto"/>
        <w:rPr>
          <w:sz w:val="36"/>
          <w:szCs w:val="36"/>
        </w:rPr>
      </w:pPr>
    </w:p>
    <w:p w:rsidR="00140090" w:rsidRDefault="00375A94" w:rsidP="00A9181B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T</w:t>
      </w:r>
      <w:r w:rsidR="00F17C62">
        <w:rPr>
          <w:sz w:val="36"/>
          <w:szCs w:val="36"/>
        </w:rPr>
        <w:t xml:space="preserve">o be successful we must be </w:t>
      </w:r>
      <w:r w:rsidR="00C9469C">
        <w:rPr>
          <w:sz w:val="36"/>
          <w:szCs w:val="36"/>
        </w:rPr>
        <w:t>donor centric</w:t>
      </w:r>
      <w:r w:rsidR="00F17C62">
        <w:rPr>
          <w:sz w:val="36"/>
          <w:szCs w:val="36"/>
        </w:rPr>
        <w:t>.  We must</w:t>
      </w:r>
      <w:r w:rsidR="00C9469C">
        <w:rPr>
          <w:sz w:val="36"/>
          <w:szCs w:val="36"/>
        </w:rPr>
        <w:t xml:space="preserve"> build and nurtur</w:t>
      </w:r>
      <w:r w:rsidR="00F17C62">
        <w:rPr>
          <w:sz w:val="36"/>
          <w:szCs w:val="36"/>
        </w:rPr>
        <w:t>e</w:t>
      </w:r>
      <w:r w:rsidR="00C9469C">
        <w:rPr>
          <w:sz w:val="36"/>
          <w:szCs w:val="36"/>
        </w:rPr>
        <w:t xml:space="preserve"> relationships with </w:t>
      </w:r>
      <w:r w:rsidR="00B95FE0">
        <w:rPr>
          <w:sz w:val="36"/>
          <w:szCs w:val="36"/>
        </w:rPr>
        <w:t xml:space="preserve">donors </w:t>
      </w:r>
      <w:r w:rsidR="002A133C">
        <w:rPr>
          <w:sz w:val="36"/>
          <w:szCs w:val="36"/>
        </w:rPr>
        <w:t xml:space="preserve">based on the donor’s goals.  </w:t>
      </w:r>
      <w:r w:rsidR="008C44D8">
        <w:rPr>
          <w:sz w:val="36"/>
          <w:szCs w:val="36"/>
        </w:rPr>
        <w:t xml:space="preserve">If </w:t>
      </w:r>
      <w:r w:rsidR="00F17C62">
        <w:rPr>
          <w:sz w:val="36"/>
          <w:szCs w:val="36"/>
        </w:rPr>
        <w:t>we</w:t>
      </w:r>
      <w:r w:rsidR="008C44D8">
        <w:rPr>
          <w:sz w:val="36"/>
          <w:szCs w:val="36"/>
        </w:rPr>
        <w:t xml:space="preserve"> want Rotarians to </w:t>
      </w:r>
      <w:r w:rsidR="006C6157">
        <w:rPr>
          <w:sz w:val="36"/>
          <w:szCs w:val="36"/>
        </w:rPr>
        <w:t>make a donation</w:t>
      </w:r>
      <w:r w:rsidR="008C44D8">
        <w:rPr>
          <w:sz w:val="36"/>
          <w:szCs w:val="36"/>
        </w:rPr>
        <w:t>, and increase gifts over time</w:t>
      </w:r>
      <w:r w:rsidR="00140090">
        <w:rPr>
          <w:sz w:val="36"/>
          <w:szCs w:val="36"/>
        </w:rPr>
        <w:t>,</w:t>
      </w:r>
      <w:r w:rsidR="008C44D8">
        <w:rPr>
          <w:sz w:val="36"/>
          <w:szCs w:val="36"/>
        </w:rPr>
        <w:t xml:space="preserve"> it is critical to build a continuing relationship with them.  First </w:t>
      </w:r>
      <w:r w:rsidR="00F17C62">
        <w:rPr>
          <w:sz w:val="36"/>
          <w:szCs w:val="36"/>
        </w:rPr>
        <w:t>we</w:t>
      </w:r>
      <w:r w:rsidR="008C44D8">
        <w:rPr>
          <w:sz w:val="36"/>
          <w:szCs w:val="36"/>
        </w:rPr>
        <w:t xml:space="preserve"> must </w:t>
      </w:r>
      <w:r>
        <w:rPr>
          <w:sz w:val="36"/>
          <w:szCs w:val="36"/>
        </w:rPr>
        <w:t xml:space="preserve">identify and </w:t>
      </w:r>
      <w:r w:rsidR="008C44D8">
        <w:rPr>
          <w:sz w:val="36"/>
          <w:szCs w:val="36"/>
        </w:rPr>
        <w:t xml:space="preserve">get to know them.  Then </w:t>
      </w:r>
      <w:r w:rsidR="00F17C62">
        <w:rPr>
          <w:sz w:val="36"/>
          <w:szCs w:val="36"/>
        </w:rPr>
        <w:t>we</w:t>
      </w:r>
      <w:r w:rsidR="008C44D8">
        <w:rPr>
          <w:sz w:val="36"/>
          <w:szCs w:val="36"/>
        </w:rPr>
        <w:t xml:space="preserve"> must </w:t>
      </w:r>
      <w:r w:rsidR="00E83B73">
        <w:rPr>
          <w:sz w:val="36"/>
          <w:szCs w:val="36"/>
        </w:rPr>
        <w:t>understand</w:t>
      </w:r>
      <w:r w:rsidR="008C44D8">
        <w:rPr>
          <w:sz w:val="36"/>
          <w:szCs w:val="36"/>
        </w:rPr>
        <w:t xml:space="preserve"> their needs and wh</w:t>
      </w:r>
      <w:r w:rsidR="001B205C">
        <w:rPr>
          <w:sz w:val="36"/>
          <w:szCs w:val="36"/>
        </w:rPr>
        <w:t>at motivates them to give.  T</w:t>
      </w:r>
      <w:r w:rsidR="008C44D8">
        <w:rPr>
          <w:sz w:val="36"/>
          <w:szCs w:val="36"/>
        </w:rPr>
        <w:t xml:space="preserve">hen </w:t>
      </w:r>
      <w:r w:rsidR="00F17C62">
        <w:rPr>
          <w:sz w:val="36"/>
          <w:szCs w:val="36"/>
        </w:rPr>
        <w:t>we</w:t>
      </w:r>
      <w:r w:rsidR="008C44D8">
        <w:rPr>
          <w:sz w:val="36"/>
          <w:szCs w:val="36"/>
        </w:rPr>
        <w:t xml:space="preserve"> must show them how they can f</w:t>
      </w:r>
      <w:r w:rsidR="00140090">
        <w:rPr>
          <w:sz w:val="36"/>
          <w:szCs w:val="36"/>
        </w:rPr>
        <w:t>ill th</w:t>
      </w:r>
      <w:r>
        <w:rPr>
          <w:sz w:val="36"/>
          <w:szCs w:val="36"/>
        </w:rPr>
        <w:t>eir</w:t>
      </w:r>
      <w:r w:rsidR="00140090">
        <w:rPr>
          <w:sz w:val="36"/>
          <w:szCs w:val="36"/>
        </w:rPr>
        <w:t xml:space="preserve"> need</w:t>
      </w:r>
      <w:r>
        <w:rPr>
          <w:sz w:val="36"/>
          <w:szCs w:val="36"/>
        </w:rPr>
        <w:t>s</w:t>
      </w:r>
      <w:r w:rsidR="00140090">
        <w:rPr>
          <w:sz w:val="36"/>
          <w:szCs w:val="36"/>
        </w:rPr>
        <w:t xml:space="preserve"> by donating to our</w:t>
      </w:r>
      <w:r w:rsidR="008C44D8">
        <w:rPr>
          <w:sz w:val="36"/>
          <w:szCs w:val="36"/>
        </w:rPr>
        <w:t xml:space="preserve"> Rotary Foundation.   </w:t>
      </w:r>
    </w:p>
    <w:p w:rsidR="00140090" w:rsidRDefault="00140090" w:rsidP="00A9181B">
      <w:pPr>
        <w:spacing w:line="480" w:lineRule="auto"/>
        <w:rPr>
          <w:sz w:val="36"/>
          <w:szCs w:val="36"/>
        </w:rPr>
      </w:pPr>
    </w:p>
    <w:p w:rsidR="00A9181B" w:rsidRDefault="00F106A4" w:rsidP="00A9181B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Asking donors why they believe in the work of Rotary and Rotarians, why they first gave to our </w:t>
      </w:r>
      <w:r w:rsidR="000B1490">
        <w:rPr>
          <w:sz w:val="36"/>
          <w:szCs w:val="36"/>
        </w:rPr>
        <w:t>Rotary F</w:t>
      </w:r>
      <w:r>
        <w:rPr>
          <w:sz w:val="36"/>
          <w:szCs w:val="36"/>
        </w:rPr>
        <w:t xml:space="preserve">oundation is </w:t>
      </w:r>
      <w:r w:rsidR="00A36A4F">
        <w:rPr>
          <w:sz w:val="36"/>
          <w:szCs w:val="36"/>
        </w:rPr>
        <w:t>critical.  They are</w:t>
      </w:r>
      <w:r>
        <w:rPr>
          <w:sz w:val="36"/>
          <w:szCs w:val="36"/>
        </w:rPr>
        <w:t xml:space="preserve"> among the most important questions </w:t>
      </w:r>
      <w:r w:rsidR="00F17C62">
        <w:rPr>
          <w:sz w:val="36"/>
          <w:szCs w:val="36"/>
        </w:rPr>
        <w:t>we</w:t>
      </w:r>
      <w:r>
        <w:rPr>
          <w:sz w:val="36"/>
          <w:szCs w:val="36"/>
        </w:rPr>
        <w:t xml:space="preserve"> can ask a donor during cultivation.</w:t>
      </w:r>
    </w:p>
    <w:p w:rsidR="001B205C" w:rsidRDefault="001B205C" w:rsidP="00FE1940">
      <w:pPr>
        <w:spacing w:line="480" w:lineRule="auto"/>
        <w:rPr>
          <w:sz w:val="36"/>
          <w:szCs w:val="36"/>
        </w:rPr>
      </w:pPr>
    </w:p>
    <w:p w:rsidR="00EC29AE" w:rsidRDefault="003176B0" w:rsidP="00FE1940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Research shows </w:t>
      </w:r>
      <w:r w:rsidR="00957D36">
        <w:rPr>
          <w:sz w:val="36"/>
          <w:szCs w:val="36"/>
        </w:rPr>
        <w:t>d</w:t>
      </w:r>
      <w:r>
        <w:rPr>
          <w:sz w:val="36"/>
          <w:szCs w:val="36"/>
        </w:rPr>
        <w:t>onors</w:t>
      </w:r>
      <w:r w:rsidR="00A9181B" w:rsidRPr="00A9181B">
        <w:rPr>
          <w:sz w:val="36"/>
          <w:szCs w:val="36"/>
        </w:rPr>
        <w:t xml:space="preserve"> mak</w:t>
      </w:r>
      <w:r>
        <w:rPr>
          <w:sz w:val="36"/>
          <w:szCs w:val="36"/>
        </w:rPr>
        <w:t>e</w:t>
      </w:r>
      <w:r w:rsidR="00A9181B" w:rsidRPr="00A9181B">
        <w:rPr>
          <w:sz w:val="36"/>
          <w:szCs w:val="36"/>
        </w:rPr>
        <w:t xml:space="preserve"> donations </w:t>
      </w:r>
      <w:r>
        <w:rPr>
          <w:sz w:val="36"/>
          <w:szCs w:val="36"/>
        </w:rPr>
        <w:t>either because they feel</w:t>
      </w:r>
      <w:r w:rsidR="00A9181B" w:rsidRPr="00A9181B">
        <w:rPr>
          <w:sz w:val="36"/>
          <w:szCs w:val="36"/>
        </w:rPr>
        <w:t xml:space="preserve"> compassion for those in need (90%), want to help a cause in which the donor personally believes (86%), </w:t>
      </w:r>
      <w:r>
        <w:rPr>
          <w:sz w:val="36"/>
          <w:szCs w:val="36"/>
        </w:rPr>
        <w:t>and/or</w:t>
      </w:r>
      <w:r w:rsidR="00A9181B" w:rsidRPr="00A9181B">
        <w:rPr>
          <w:sz w:val="36"/>
          <w:szCs w:val="36"/>
        </w:rPr>
        <w:t xml:space="preserve"> want to make a contribution to the community (80%).</w:t>
      </w:r>
      <w:r w:rsidR="00A36A4F">
        <w:rPr>
          <w:sz w:val="36"/>
          <w:szCs w:val="36"/>
        </w:rPr>
        <w:t xml:space="preserve"> </w:t>
      </w:r>
      <w:r w:rsidR="00A9181B">
        <w:rPr>
          <w:sz w:val="36"/>
          <w:szCs w:val="36"/>
        </w:rPr>
        <w:t xml:space="preserve"> </w:t>
      </w:r>
      <w:r w:rsidR="00A9181B" w:rsidRPr="00A9181B">
        <w:rPr>
          <w:sz w:val="36"/>
          <w:szCs w:val="36"/>
        </w:rPr>
        <w:t xml:space="preserve">Donors also give when they have been personally affected by the cause of the </w:t>
      </w:r>
      <w:r w:rsidR="004B1097">
        <w:rPr>
          <w:sz w:val="36"/>
          <w:szCs w:val="36"/>
        </w:rPr>
        <w:t>charity</w:t>
      </w:r>
      <w:r w:rsidR="00A9181B" w:rsidRPr="00A9181B">
        <w:rPr>
          <w:sz w:val="36"/>
          <w:szCs w:val="36"/>
        </w:rPr>
        <w:t xml:space="preserve"> (62%).</w:t>
      </w:r>
      <w:r w:rsidR="006C2340">
        <w:rPr>
          <w:sz w:val="36"/>
          <w:szCs w:val="36"/>
        </w:rPr>
        <w:t xml:space="preserve"> </w:t>
      </w:r>
      <w:r w:rsidR="00A9181B" w:rsidRPr="00A9181B">
        <w:rPr>
          <w:sz w:val="36"/>
          <w:szCs w:val="36"/>
        </w:rPr>
        <w:t xml:space="preserve"> </w:t>
      </w:r>
      <w:r w:rsidR="006C2340">
        <w:rPr>
          <w:sz w:val="36"/>
          <w:szCs w:val="36"/>
        </w:rPr>
        <w:t>In addition</w:t>
      </w:r>
      <w:r w:rsidR="0089454A">
        <w:rPr>
          <w:sz w:val="36"/>
          <w:szCs w:val="36"/>
        </w:rPr>
        <w:t>,</w:t>
      </w:r>
      <w:r w:rsidR="006C2340">
        <w:rPr>
          <w:sz w:val="36"/>
          <w:szCs w:val="36"/>
        </w:rPr>
        <w:t xml:space="preserve"> research shows donors </w:t>
      </w:r>
      <w:r w:rsidR="00FE1940">
        <w:rPr>
          <w:sz w:val="36"/>
          <w:szCs w:val="36"/>
        </w:rPr>
        <w:t>are</w:t>
      </w:r>
      <w:r w:rsidR="00A36A4F">
        <w:rPr>
          <w:sz w:val="36"/>
          <w:szCs w:val="36"/>
        </w:rPr>
        <w:t xml:space="preserve"> </w:t>
      </w:r>
      <w:r w:rsidR="00A36A4F">
        <w:rPr>
          <w:sz w:val="36"/>
          <w:szCs w:val="36"/>
        </w:rPr>
        <w:lastRenderedPageBreak/>
        <w:t>motivated</w:t>
      </w:r>
      <w:r w:rsidR="00FE1940">
        <w:rPr>
          <w:sz w:val="36"/>
          <w:szCs w:val="36"/>
        </w:rPr>
        <w:t xml:space="preserve"> when made to feel special </w:t>
      </w:r>
      <w:r w:rsidR="0089454A">
        <w:rPr>
          <w:sz w:val="36"/>
          <w:szCs w:val="36"/>
        </w:rPr>
        <w:t xml:space="preserve">or </w:t>
      </w:r>
      <w:r w:rsidR="00957D36">
        <w:rPr>
          <w:sz w:val="36"/>
          <w:szCs w:val="36"/>
        </w:rPr>
        <w:t xml:space="preserve">when </w:t>
      </w:r>
      <w:r w:rsidR="00FE1940">
        <w:rPr>
          <w:sz w:val="36"/>
          <w:szCs w:val="36"/>
        </w:rPr>
        <w:t xml:space="preserve">they are </w:t>
      </w:r>
      <w:r w:rsidR="00F17C62">
        <w:rPr>
          <w:sz w:val="36"/>
          <w:szCs w:val="36"/>
        </w:rPr>
        <w:t xml:space="preserve">treated as </w:t>
      </w:r>
      <w:r w:rsidR="00FE1940">
        <w:rPr>
          <w:sz w:val="36"/>
          <w:szCs w:val="36"/>
        </w:rPr>
        <w:t>part of a</w:t>
      </w:r>
      <w:r>
        <w:rPr>
          <w:sz w:val="36"/>
          <w:szCs w:val="36"/>
        </w:rPr>
        <w:t>n</w:t>
      </w:r>
      <w:r w:rsidR="00FE1940">
        <w:rPr>
          <w:sz w:val="36"/>
          <w:szCs w:val="36"/>
        </w:rPr>
        <w:t xml:space="preserve"> </w:t>
      </w:r>
      <w:r w:rsidR="0089454A">
        <w:rPr>
          <w:sz w:val="36"/>
          <w:szCs w:val="36"/>
        </w:rPr>
        <w:t>exclusive</w:t>
      </w:r>
      <w:r w:rsidR="00FE1940">
        <w:rPr>
          <w:sz w:val="36"/>
          <w:szCs w:val="36"/>
        </w:rPr>
        <w:t xml:space="preserve"> gr</w:t>
      </w:r>
      <w:r w:rsidR="006C2340">
        <w:rPr>
          <w:sz w:val="36"/>
          <w:szCs w:val="36"/>
        </w:rPr>
        <w:t>oup</w:t>
      </w:r>
      <w:r w:rsidR="00FE1940">
        <w:rPr>
          <w:sz w:val="36"/>
          <w:szCs w:val="36"/>
        </w:rPr>
        <w:t xml:space="preserve"> of donors</w:t>
      </w:r>
      <w:r w:rsidR="0089454A">
        <w:rPr>
          <w:sz w:val="36"/>
          <w:szCs w:val="36"/>
        </w:rPr>
        <w:t>.</w:t>
      </w:r>
    </w:p>
    <w:p w:rsidR="00F106A4" w:rsidRDefault="00F106A4" w:rsidP="00FE1940">
      <w:pPr>
        <w:spacing w:line="480" w:lineRule="auto"/>
        <w:rPr>
          <w:sz w:val="36"/>
          <w:szCs w:val="36"/>
        </w:rPr>
      </w:pPr>
    </w:p>
    <w:p w:rsidR="00D60BEC" w:rsidRDefault="00A93E76" w:rsidP="000D0C0F">
      <w:p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>How you relate with a donor is likely to differ based on your culture’s standards.  However, available research indicates c</w:t>
      </w:r>
      <w:r w:rsidR="00D60BEC">
        <w:rPr>
          <w:sz w:val="36"/>
          <w:szCs w:val="36"/>
        </w:rPr>
        <w:t>ritical to building a successful fundraising relationship with donors</w:t>
      </w:r>
      <w:r w:rsidR="00F106A4">
        <w:rPr>
          <w:sz w:val="36"/>
          <w:szCs w:val="36"/>
        </w:rPr>
        <w:t xml:space="preserve"> is</w:t>
      </w:r>
      <w:r w:rsidR="00D60BEC">
        <w:rPr>
          <w:sz w:val="36"/>
          <w:szCs w:val="36"/>
        </w:rPr>
        <w:t>:</w:t>
      </w:r>
    </w:p>
    <w:p w:rsidR="00D60BEC" w:rsidRDefault="00D60BEC" w:rsidP="00D60BEC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Thanking donors for their gifts</w:t>
      </w:r>
    </w:p>
    <w:p w:rsidR="00D60BEC" w:rsidRDefault="00D60BEC" w:rsidP="00D60BEC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Informing donors how their money was spent</w:t>
      </w:r>
    </w:p>
    <w:p w:rsidR="00D60BEC" w:rsidRDefault="00D60BEC" w:rsidP="001B205C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Responding quickly </w:t>
      </w:r>
      <w:r w:rsidR="001B205C">
        <w:rPr>
          <w:sz w:val="36"/>
          <w:szCs w:val="36"/>
        </w:rPr>
        <w:t xml:space="preserve">and politely </w:t>
      </w:r>
      <w:r w:rsidR="002B0132">
        <w:rPr>
          <w:sz w:val="36"/>
          <w:szCs w:val="36"/>
        </w:rPr>
        <w:t xml:space="preserve">with quality service </w:t>
      </w:r>
      <w:r w:rsidR="000D0C0F">
        <w:rPr>
          <w:sz w:val="36"/>
          <w:szCs w:val="36"/>
        </w:rPr>
        <w:t xml:space="preserve">whenever </w:t>
      </w:r>
      <w:r>
        <w:rPr>
          <w:sz w:val="36"/>
          <w:szCs w:val="36"/>
        </w:rPr>
        <w:t xml:space="preserve">donors contact </w:t>
      </w:r>
      <w:r w:rsidR="00A93E76">
        <w:rPr>
          <w:sz w:val="36"/>
          <w:szCs w:val="36"/>
        </w:rPr>
        <w:t>us</w:t>
      </w:r>
    </w:p>
    <w:p w:rsidR="00D60BEC" w:rsidRPr="00D60BEC" w:rsidRDefault="002B0132" w:rsidP="00D60BEC">
      <w:pPr>
        <w:pStyle w:val="ListParagraph"/>
        <w:numPr>
          <w:ilvl w:val="0"/>
          <w:numId w:val="1"/>
        </w:num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and helping the donor get quality service from the Rotary Foundation should they have a problem</w:t>
      </w:r>
    </w:p>
    <w:p w:rsidR="00AD3778" w:rsidRDefault="00AD3778" w:rsidP="00AD3778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If the donor has a complaint it is particularly important to understand that complaint and resolve it if you can</w:t>
      </w:r>
      <w:r w:rsidR="00A93E76">
        <w:rPr>
          <w:sz w:val="36"/>
          <w:szCs w:val="36"/>
        </w:rPr>
        <w:t>, regardless of who the complaint is with</w:t>
      </w:r>
      <w:r>
        <w:rPr>
          <w:sz w:val="36"/>
          <w:szCs w:val="36"/>
        </w:rPr>
        <w:t>.  The</w:t>
      </w:r>
      <w:r w:rsidR="000B1490">
        <w:rPr>
          <w:sz w:val="36"/>
          <w:szCs w:val="36"/>
        </w:rPr>
        <w:t>y</w:t>
      </w:r>
      <w:r>
        <w:rPr>
          <w:sz w:val="36"/>
          <w:szCs w:val="36"/>
        </w:rPr>
        <w:t xml:space="preserve"> must know </w:t>
      </w:r>
      <w:r w:rsidR="002B0132">
        <w:rPr>
          <w:sz w:val="36"/>
          <w:szCs w:val="36"/>
        </w:rPr>
        <w:t>we</w:t>
      </w:r>
      <w:r>
        <w:rPr>
          <w:sz w:val="36"/>
          <w:szCs w:val="36"/>
        </w:rPr>
        <w:t xml:space="preserve"> care about them, their goals and their concerns.</w:t>
      </w:r>
    </w:p>
    <w:p w:rsidR="00AD3778" w:rsidRDefault="00AD3778" w:rsidP="003E6EAE">
      <w:pPr>
        <w:spacing w:line="480" w:lineRule="auto"/>
        <w:rPr>
          <w:sz w:val="36"/>
          <w:szCs w:val="36"/>
        </w:rPr>
      </w:pPr>
    </w:p>
    <w:p w:rsidR="00140090" w:rsidRDefault="00140090" w:rsidP="00335F83">
      <w:pPr>
        <w:spacing w:line="480" w:lineRule="auto"/>
        <w:rPr>
          <w:sz w:val="36"/>
          <w:szCs w:val="36"/>
        </w:rPr>
      </w:pPr>
    </w:p>
    <w:p w:rsidR="00D047B4" w:rsidRDefault="00D047B4" w:rsidP="00335F83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>The goal of this pr</w:t>
      </w:r>
      <w:r w:rsidR="00DC7EE0">
        <w:rPr>
          <w:sz w:val="36"/>
          <w:szCs w:val="36"/>
        </w:rPr>
        <w:t xml:space="preserve">ocess </w:t>
      </w:r>
      <w:r w:rsidR="00130CAD">
        <w:rPr>
          <w:sz w:val="36"/>
          <w:szCs w:val="36"/>
        </w:rPr>
        <w:t xml:space="preserve">of relationship building </w:t>
      </w:r>
      <w:r w:rsidR="00DC7EE0">
        <w:rPr>
          <w:sz w:val="36"/>
          <w:szCs w:val="36"/>
        </w:rPr>
        <w:t>is not just to collect donations,</w:t>
      </w:r>
      <w:r>
        <w:rPr>
          <w:sz w:val="36"/>
          <w:szCs w:val="36"/>
        </w:rPr>
        <w:t xml:space="preserve"> </w:t>
      </w:r>
      <w:r w:rsidR="00DC7EE0">
        <w:rPr>
          <w:sz w:val="36"/>
          <w:szCs w:val="36"/>
        </w:rPr>
        <w:t>i</w:t>
      </w:r>
      <w:r>
        <w:rPr>
          <w:sz w:val="36"/>
          <w:szCs w:val="36"/>
        </w:rPr>
        <w:t xml:space="preserve">t is to </w:t>
      </w:r>
      <w:r w:rsidR="00DC7EE0">
        <w:rPr>
          <w:sz w:val="36"/>
          <w:szCs w:val="36"/>
        </w:rPr>
        <w:t xml:space="preserve">find donors who </w:t>
      </w:r>
      <w:r w:rsidR="00130CAD">
        <w:rPr>
          <w:sz w:val="36"/>
          <w:szCs w:val="36"/>
        </w:rPr>
        <w:t>believe in the goals of Rotary and are willing to</w:t>
      </w:r>
      <w:r w:rsidR="00DC7EE0">
        <w:rPr>
          <w:sz w:val="36"/>
          <w:szCs w:val="36"/>
        </w:rPr>
        <w:t xml:space="preserve"> make our Rotary Foundation their charity of choice.  </w:t>
      </w:r>
      <w:r w:rsidR="00130CAD">
        <w:rPr>
          <w:sz w:val="36"/>
          <w:szCs w:val="36"/>
        </w:rPr>
        <w:t xml:space="preserve">Our role is to help these </w:t>
      </w:r>
      <w:r w:rsidR="00E12EEB">
        <w:rPr>
          <w:sz w:val="36"/>
          <w:szCs w:val="36"/>
        </w:rPr>
        <w:t>donors</w:t>
      </w:r>
      <w:r w:rsidR="00130CAD">
        <w:rPr>
          <w:sz w:val="36"/>
          <w:szCs w:val="36"/>
        </w:rPr>
        <w:t xml:space="preserve"> </w:t>
      </w:r>
      <w:r w:rsidR="00E0677E">
        <w:rPr>
          <w:sz w:val="36"/>
          <w:szCs w:val="36"/>
        </w:rPr>
        <w:t xml:space="preserve">understand our Rotary Foundation’s potential to </w:t>
      </w:r>
      <w:r w:rsidR="00E0677E" w:rsidRPr="00375A94">
        <w:rPr>
          <w:b/>
          <w:sz w:val="36"/>
          <w:szCs w:val="36"/>
        </w:rPr>
        <w:t>save and change lives</w:t>
      </w:r>
      <w:r w:rsidR="00A36A4F">
        <w:rPr>
          <w:sz w:val="36"/>
          <w:szCs w:val="36"/>
        </w:rPr>
        <w:t>,</w:t>
      </w:r>
      <w:r w:rsidR="00E0677E">
        <w:rPr>
          <w:sz w:val="36"/>
          <w:szCs w:val="36"/>
        </w:rPr>
        <w:t xml:space="preserve"> and to help each donor achieve their goals</w:t>
      </w:r>
      <w:r w:rsidR="00E12EEB">
        <w:rPr>
          <w:sz w:val="36"/>
          <w:szCs w:val="36"/>
        </w:rPr>
        <w:t xml:space="preserve"> as a result of the</w:t>
      </w:r>
      <w:r w:rsidR="00E0677E">
        <w:rPr>
          <w:sz w:val="36"/>
          <w:szCs w:val="36"/>
        </w:rPr>
        <w:t xml:space="preserve">ir charitable </w:t>
      </w:r>
      <w:r w:rsidR="00E12EEB">
        <w:rPr>
          <w:sz w:val="36"/>
          <w:szCs w:val="36"/>
        </w:rPr>
        <w:t xml:space="preserve">gifts.  </w:t>
      </w:r>
    </w:p>
    <w:p w:rsidR="00E12EEB" w:rsidRDefault="00E12EEB" w:rsidP="00335F83">
      <w:pPr>
        <w:spacing w:line="480" w:lineRule="auto"/>
        <w:rPr>
          <w:sz w:val="36"/>
          <w:szCs w:val="36"/>
        </w:rPr>
      </w:pPr>
    </w:p>
    <w:p w:rsidR="00E12EEB" w:rsidRDefault="00E12EEB" w:rsidP="00335F83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Such a donor is likely to become a repetitive donor, not just a one-time donor.  A repetitive donor </w:t>
      </w:r>
      <w:r w:rsidR="00750E03">
        <w:rPr>
          <w:sz w:val="36"/>
          <w:szCs w:val="36"/>
        </w:rPr>
        <w:t>is likely to be more committed than a one</w:t>
      </w:r>
      <w:r w:rsidR="00375A94">
        <w:rPr>
          <w:sz w:val="36"/>
          <w:szCs w:val="36"/>
        </w:rPr>
        <w:t>-</w:t>
      </w:r>
      <w:r w:rsidR="00750E03">
        <w:rPr>
          <w:sz w:val="36"/>
          <w:szCs w:val="36"/>
        </w:rPr>
        <w:t xml:space="preserve">time donor.  They </w:t>
      </w:r>
      <w:r w:rsidR="00957D36">
        <w:rPr>
          <w:sz w:val="36"/>
          <w:szCs w:val="36"/>
        </w:rPr>
        <w:t xml:space="preserve">are </w:t>
      </w:r>
      <w:r w:rsidR="00750E03">
        <w:rPr>
          <w:sz w:val="36"/>
          <w:szCs w:val="36"/>
        </w:rPr>
        <w:t>likely to become centers of influence that convince others to follow their lead.</w:t>
      </w:r>
      <w:r w:rsidR="00777EE0">
        <w:rPr>
          <w:sz w:val="36"/>
          <w:szCs w:val="36"/>
        </w:rPr>
        <w:t xml:space="preserve">  They are likely to take Rotary Foundation leadership roles if given the chance. </w:t>
      </w:r>
    </w:p>
    <w:p w:rsidR="003E6EAE" w:rsidRDefault="00AD26E1" w:rsidP="00335F83">
      <w:pPr>
        <w:spacing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This </w:t>
      </w:r>
      <w:r w:rsidR="00121377">
        <w:rPr>
          <w:sz w:val="36"/>
          <w:szCs w:val="36"/>
        </w:rPr>
        <w:t xml:space="preserve">process </w:t>
      </w:r>
      <w:r>
        <w:rPr>
          <w:sz w:val="36"/>
          <w:szCs w:val="36"/>
        </w:rPr>
        <w:t xml:space="preserve">is </w:t>
      </w:r>
      <w:r w:rsidR="00D047B4">
        <w:rPr>
          <w:sz w:val="36"/>
          <w:szCs w:val="36"/>
        </w:rPr>
        <w:t xml:space="preserve">best done </w:t>
      </w:r>
      <w:r>
        <w:rPr>
          <w:sz w:val="36"/>
          <w:szCs w:val="36"/>
        </w:rPr>
        <w:t>a</w:t>
      </w:r>
      <w:r w:rsidR="00D047B4">
        <w:rPr>
          <w:sz w:val="36"/>
          <w:szCs w:val="36"/>
        </w:rPr>
        <w:t>s a</w:t>
      </w:r>
      <w:r>
        <w:rPr>
          <w:sz w:val="36"/>
          <w:szCs w:val="36"/>
        </w:rPr>
        <w:t xml:space="preserve"> team effort!</w:t>
      </w:r>
      <w:r w:rsidR="00D047B4">
        <w:rPr>
          <w:sz w:val="36"/>
          <w:szCs w:val="36"/>
        </w:rPr>
        <w:t xml:space="preserve">  Each of us has our own set of resources</w:t>
      </w:r>
      <w:r w:rsidR="00777EE0">
        <w:rPr>
          <w:sz w:val="36"/>
          <w:szCs w:val="36"/>
        </w:rPr>
        <w:t xml:space="preserve">, our own skills, our own contacts, </w:t>
      </w:r>
      <w:r w:rsidR="00A36A4F">
        <w:rPr>
          <w:sz w:val="36"/>
          <w:szCs w:val="36"/>
        </w:rPr>
        <w:t xml:space="preserve">our knowledge, </w:t>
      </w:r>
      <w:r w:rsidR="00777EE0">
        <w:rPr>
          <w:sz w:val="36"/>
          <w:szCs w:val="36"/>
        </w:rPr>
        <w:t>and our own reach into the Zone</w:t>
      </w:r>
      <w:r w:rsidR="00D047B4">
        <w:rPr>
          <w:sz w:val="36"/>
          <w:szCs w:val="36"/>
        </w:rPr>
        <w:t>.</w:t>
      </w:r>
      <w:r w:rsidR="00777EE0">
        <w:rPr>
          <w:sz w:val="36"/>
          <w:szCs w:val="36"/>
        </w:rPr>
        <w:t xml:space="preserve">  </w:t>
      </w:r>
      <w:r w:rsidR="00957D36">
        <w:rPr>
          <w:sz w:val="36"/>
          <w:szCs w:val="36"/>
        </w:rPr>
        <w:t>The</w:t>
      </w:r>
      <w:r w:rsidR="00777EE0">
        <w:rPr>
          <w:sz w:val="36"/>
          <w:szCs w:val="36"/>
        </w:rPr>
        <w:t xml:space="preserve"> team should include the RRFC and their entire team, the EMGAs, the EMGOs, </w:t>
      </w:r>
      <w:r w:rsidR="00A36A4F">
        <w:rPr>
          <w:sz w:val="36"/>
          <w:szCs w:val="36"/>
        </w:rPr>
        <w:t>D</w:t>
      </w:r>
      <w:r w:rsidR="00777EE0">
        <w:rPr>
          <w:sz w:val="36"/>
          <w:szCs w:val="36"/>
        </w:rPr>
        <w:t>istrict leadership, Club leadership</w:t>
      </w:r>
      <w:r w:rsidR="00A36A4F">
        <w:rPr>
          <w:sz w:val="36"/>
          <w:szCs w:val="36"/>
        </w:rPr>
        <w:t>;</w:t>
      </w:r>
      <w:r w:rsidR="00777EE0">
        <w:rPr>
          <w:sz w:val="36"/>
          <w:szCs w:val="36"/>
        </w:rPr>
        <w:t xml:space="preserve"> and </w:t>
      </w:r>
      <w:r w:rsidR="00CB7F9E">
        <w:rPr>
          <w:sz w:val="36"/>
          <w:szCs w:val="36"/>
        </w:rPr>
        <w:t>may</w:t>
      </w:r>
      <w:r w:rsidR="00A36A4F">
        <w:rPr>
          <w:sz w:val="36"/>
          <w:szCs w:val="36"/>
        </w:rPr>
        <w:t xml:space="preserve"> </w:t>
      </w:r>
      <w:r w:rsidR="00121377">
        <w:rPr>
          <w:sz w:val="36"/>
          <w:szCs w:val="36"/>
        </w:rPr>
        <w:t xml:space="preserve">include </w:t>
      </w:r>
      <w:r w:rsidR="00F17C62">
        <w:rPr>
          <w:sz w:val="36"/>
          <w:szCs w:val="36"/>
        </w:rPr>
        <w:t>any member of the</w:t>
      </w:r>
      <w:r w:rsidR="00777EE0">
        <w:rPr>
          <w:sz w:val="36"/>
          <w:szCs w:val="36"/>
        </w:rPr>
        <w:t xml:space="preserve"> staff of the Rotary Foundation.  </w:t>
      </w:r>
      <w:r w:rsidR="00375A94">
        <w:rPr>
          <w:sz w:val="36"/>
          <w:szCs w:val="36"/>
        </w:rPr>
        <w:t>If</w:t>
      </w:r>
      <w:r w:rsidR="00777EE0">
        <w:rPr>
          <w:sz w:val="36"/>
          <w:szCs w:val="36"/>
        </w:rPr>
        <w:t xml:space="preserve"> </w:t>
      </w:r>
      <w:r w:rsidR="00121377">
        <w:rPr>
          <w:sz w:val="36"/>
          <w:szCs w:val="36"/>
        </w:rPr>
        <w:t xml:space="preserve">our effort </w:t>
      </w:r>
      <w:r w:rsidR="00121377">
        <w:rPr>
          <w:sz w:val="36"/>
          <w:szCs w:val="36"/>
        </w:rPr>
        <w:lastRenderedPageBreak/>
        <w:t xml:space="preserve">is </w:t>
      </w:r>
      <w:r w:rsidR="00777EE0">
        <w:rPr>
          <w:sz w:val="36"/>
          <w:szCs w:val="36"/>
        </w:rPr>
        <w:t>a total team effort</w:t>
      </w:r>
      <w:r w:rsidR="00A36A4F">
        <w:rPr>
          <w:sz w:val="36"/>
          <w:szCs w:val="36"/>
        </w:rPr>
        <w:t>,</w:t>
      </w:r>
      <w:r w:rsidR="00777EE0">
        <w:rPr>
          <w:sz w:val="36"/>
          <w:szCs w:val="36"/>
        </w:rPr>
        <w:t xml:space="preserve"> </w:t>
      </w:r>
      <w:r w:rsidR="00F17C62">
        <w:rPr>
          <w:sz w:val="36"/>
          <w:szCs w:val="36"/>
        </w:rPr>
        <w:t xml:space="preserve">collectively </w:t>
      </w:r>
      <w:r w:rsidR="00777EE0">
        <w:rPr>
          <w:sz w:val="36"/>
          <w:szCs w:val="36"/>
        </w:rPr>
        <w:t xml:space="preserve">we </w:t>
      </w:r>
      <w:r w:rsidR="00375A94">
        <w:rPr>
          <w:sz w:val="36"/>
          <w:szCs w:val="36"/>
        </w:rPr>
        <w:t>will</w:t>
      </w:r>
      <w:r w:rsidR="00777EE0">
        <w:rPr>
          <w:sz w:val="36"/>
          <w:szCs w:val="36"/>
        </w:rPr>
        <w:t xml:space="preserve"> accomplish far more than </w:t>
      </w:r>
      <w:r w:rsidR="00A36A4F">
        <w:rPr>
          <w:sz w:val="36"/>
          <w:szCs w:val="36"/>
        </w:rPr>
        <w:t>any</w:t>
      </w:r>
      <w:r w:rsidR="00777EE0">
        <w:rPr>
          <w:sz w:val="36"/>
          <w:szCs w:val="36"/>
        </w:rPr>
        <w:t xml:space="preserve"> of us can </w:t>
      </w:r>
      <w:r w:rsidR="00375A94">
        <w:rPr>
          <w:sz w:val="36"/>
          <w:szCs w:val="36"/>
        </w:rPr>
        <w:t xml:space="preserve">accomplish </w:t>
      </w:r>
      <w:r w:rsidR="00777EE0">
        <w:rPr>
          <w:sz w:val="36"/>
          <w:szCs w:val="36"/>
        </w:rPr>
        <w:t>alone.</w:t>
      </w:r>
    </w:p>
    <w:sectPr w:rsidR="003E6EA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1D" w:rsidRDefault="00A1321D" w:rsidP="00AD3778">
      <w:pPr>
        <w:spacing w:after="0" w:line="240" w:lineRule="auto"/>
      </w:pPr>
      <w:r>
        <w:separator/>
      </w:r>
    </w:p>
  </w:endnote>
  <w:endnote w:type="continuationSeparator" w:id="0">
    <w:p w:rsidR="00A1321D" w:rsidRDefault="00A1321D" w:rsidP="00AD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424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778" w:rsidRDefault="00AD37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D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778" w:rsidRDefault="00AD37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1D" w:rsidRDefault="00A1321D" w:rsidP="00AD3778">
      <w:pPr>
        <w:spacing w:after="0" w:line="240" w:lineRule="auto"/>
      </w:pPr>
      <w:r>
        <w:separator/>
      </w:r>
    </w:p>
  </w:footnote>
  <w:footnote w:type="continuationSeparator" w:id="0">
    <w:p w:rsidR="00A1321D" w:rsidRDefault="00A1321D" w:rsidP="00AD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09" w:rsidRPr="00E33209" w:rsidRDefault="00E33209" w:rsidP="00E33209">
    <w:pPr>
      <w:shd w:val="clear" w:color="auto" w:fill="000000" w:themeFill="text1"/>
      <w:spacing w:after="0"/>
      <w:rPr>
        <w:rFonts w:ascii="Arial Narrow" w:hAnsi="Arial Narrow"/>
        <w:b/>
        <w:color w:val="FFFFFF" w:themeColor="background1"/>
        <w:sz w:val="24"/>
        <w:szCs w:val="24"/>
      </w:rPr>
    </w:pPr>
    <w:r w:rsidRPr="00E33209">
      <w:rPr>
        <w:rFonts w:ascii="Arial Narrow" w:hAnsi="Arial Narrow"/>
        <w:b/>
        <w:color w:val="FFFFFF" w:themeColor="background1"/>
        <w:sz w:val="24"/>
        <w:szCs w:val="24"/>
      </w:rPr>
      <w:tab/>
      <w:t>P16</w:t>
    </w:r>
  </w:p>
  <w:p w:rsidR="00E33209" w:rsidRPr="00E33209" w:rsidRDefault="00E33209" w:rsidP="00E33209">
    <w:pPr>
      <w:shd w:val="clear" w:color="auto" w:fill="000000" w:themeFill="text1"/>
      <w:spacing w:after="0"/>
      <w:rPr>
        <w:rFonts w:ascii="Arial Narrow" w:hAnsi="Arial Narrow"/>
        <w:b/>
        <w:color w:val="FFFFFF" w:themeColor="background1"/>
        <w:sz w:val="24"/>
        <w:szCs w:val="24"/>
      </w:rPr>
    </w:pPr>
    <w:r w:rsidRPr="00E33209">
      <w:rPr>
        <w:rFonts w:ascii="Arial Narrow" w:hAnsi="Arial Narrow"/>
        <w:b/>
        <w:color w:val="FFFFFF" w:themeColor="background1"/>
        <w:sz w:val="24"/>
        <w:szCs w:val="24"/>
      </w:rPr>
      <w:tab/>
      <w:t>DONOR CENTRIC GIVING</w:t>
    </w:r>
  </w:p>
  <w:p w:rsidR="00E33209" w:rsidRPr="00E33209" w:rsidRDefault="00E33209" w:rsidP="00E33209">
    <w:pPr>
      <w:shd w:val="clear" w:color="auto" w:fill="000000" w:themeFill="text1"/>
      <w:spacing w:after="0"/>
      <w:ind w:firstLine="720"/>
      <w:rPr>
        <w:rFonts w:ascii="Arial Narrow" w:hAnsi="Arial Narrow"/>
        <w:b/>
        <w:color w:val="FFFFFF" w:themeColor="background1"/>
        <w:sz w:val="24"/>
        <w:szCs w:val="24"/>
      </w:rPr>
    </w:pPr>
    <w:r w:rsidRPr="00E33209">
      <w:rPr>
        <w:rFonts w:ascii="Arial Narrow" w:hAnsi="Arial Narrow"/>
        <w:b/>
        <w:color w:val="FFFFFF" w:themeColor="background1"/>
        <w:sz w:val="24"/>
        <w:szCs w:val="24"/>
      </w:rPr>
      <w:t>MAC LEASK</w:t>
    </w:r>
  </w:p>
  <w:p w:rsidR="00E33209" w:rsidRPr="00E33209" w:rsidRDefault="00E33209" w:rsidP="00E33209">
    <w:pPr>
      <w:shd w:val="clear" w:color="auto" w:fill="000000" w:themeFill="text1"/>
      <w:spacing w:after="0"/>
      <w:rPr>
        <w:rFonts w:ascii="Arial Narrow" w:hAnsi="Arial Narrow"/>
        <w:b/>
        <w:color w:val="FFFFFF" w:themeColor="background1"/>
        <w:sz w:val="24"/>
        <w:szCs w:val="24"/>
      </w:rPr>
    </w:pPr>
    <w:r w:rsidRPr="00E33209">
      <w:rPr>
        <w:rFonts w:ascii="Arial Narrow" w:hAnsi="Arial Narrow"/>
        <w:b/>
        <w:color w:val="FFFFFF" w:themeColor="background1"/>
        <w:sz w:val="24"/>
        <w:szCs w:val="24"/>
      </w:rPr>
      <w:tab/>
      <w:t>EN</w:t>
    </w:r>
  </w:p>
  <w:p w:rsidR="00E33209" w:rsidRDefault="00E332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7A0E"/>
    <w:multiLevelType w:val="hybridMultilevel"/>
    <w:tmpl w:val="6218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A1DBC"/>
    <w:multiLevelType w:val="hybridMultilevel"/>
    <w:tmpl w:val="EA5A158C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83"/>
    <w:rsid w:val="0006607E"/>
    <w:rsid w:val="00070FF3"/>
    <w:rsid w:val="00085A37"/>
    <w:rsid w:val="000B1490"/>
    <w:rsid w:val="000D0C0F"/>
    <w:rsid w:val="00121377"/>
    <w:rsid w:val="00130CAD"/>
    <w:rsid w:val="00140090"/>
    <w:rsid w:val="00170FB0"/>
    <w:rsid w:val="001B0202"/>
    <w:rsid w:val="001B205C"/>
    <w:rsid w:val="002758B5"/>
    <w:rsid w:val="002A133C"/>
    <w:rsid w:val="002B0132"/>
    <w:rsid w:val="003176B0"/>
    <w:rsid w:val="00335F83"/>
    <w:rsid w:val="00340F43"/>
    <w:rsid w:val="00341933"/>
    <w:rsid w:val="00372266"/>
    <w:rsid w:val="00375A94"/>
    <w:rsid w:val="00381D5B"/>
    <w:rsid w:val="003E6EAE"/>
    <w:rsid w:val="004371C7"/>
    <w:rsid w:val="00494045"/>
    <w:rsid w:val="004B1097"/>
    <w:rsid w:val="00581F39"/>
    <w:rsid w:val="006C0E9A"/>
    <w:rsid w:val="006C2340"/>
    <w:rsid w:val="006C6157"/>
    <w:rsid w:val="006F43A3"/>
    <w:rsid w:val="00750E03"/>
    <w:rsid w:val="00777EE0"/>
    <w:rsid w:val="0089454A"/>
    <w:rsid w:val="008C4176"/>
    <w:rsid w:val="008C44D8"/>
    <w:rsid w:val="008D20D0"/>
    <w:rsid w:val="008E474F"/>
    <w:rsid w:val="00953D02"/>
    <w:rsid w:val="00957D36"/>
    <w:rsid w:val="00974558"/>
    <w:rsid w:val="009C0DCE"/>
    <w:rsid w:val="00A04261"/>
    <w:rsid w:val="00A1321D"/>
    <w:rsid w:val="00A36A4F"/>
    <w:rsid w:val="00A9181B"/>
    <w:rsid w:val="00A93E76"/>
    <w:rsid w:val="00AA0432"/>
    <w:rsid w:val="00AD26E1"/>
    <w:rsid w:val="00AD3778"/>
    <w:rsid w:val="00B1174A"/>
    <w:rsid w:val="00B41BAE"/>
    <w:rsid w:val="00B82A90"/>
    <w:rsid w:val="00B95FE0"/>
    <w:rsid w:val="00C9469C"/>
    <w:rsid w:val="00CB7F9E"/>
    <w:rsid w:val="00D01536"/>
    <w:rsid w:val="00D047B4"/>
    <w:rsid w:val="00D60BEC"/>
    <w:rsid w:val="00DC7EE0"/>
    <w:rsid w:val="00DE7C2E"/>
    <w:rsid w:val="00E0677E"/>
    <w:rsid w:val="00E12EEB"/>
    <w:rsid w:val="00E33209"/>
    <w:rsid w:val="00E621FF"/>
    <w:rsid w:val="00E6400F"/>
    <w:rsid w:val="00E83B73"/>
    <w:rsid w:val="00E90AC8"/>
    <w:rsid w:val="00EC29AE"/>
    <w:rsid w:val="00EE09DB"/>
    <w:rsid w:val="00F106A4"/>
    <w:rsid w:val="00F17C62"/>
    <w:rsid w:val="00F715DF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78"/>
  </w:style>
  <w:style w:type="paragraph" w:styleId="Footer">
    <w:name w:val="footer"/>
    <w:basedOn w:val="Normal"/>
    <w:link w:val="FooterChar"/>
    <w:uiPriority w:val="99"/>
    <w:unhideWhenUsed/>
    <w:rsid w:val="00AD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78"/>
  </w:style>
  <w:style w:type="paragraph" w:styleId="ListParagraph">
    <w:name w:val="List Paragraph"/>
    <w:basedOn w:val="Normal"/>
    <w:uiPriority w:val="34"/>
    <w:qFormat/>
    <w:rsid w:val="00D60B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18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3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78"/>
  </w:style>
  <w:style w:type="paragraph" w:styleId="Footer">
    <w:name w:val="footer"/>
    <w:basedOn w:val="Normal"/>
    <w:link w:val="FooterChar"/>
    <w:uiPriority w:val="99"/>
    <w:unhideWhenUsed/>
    <w:rsid w:val="00AD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78"/>
  </w:style>
  <w:style w:type="paragraph" w:styleId="ListParagraph">
    <w:name w:val="List Paragraph"/>
    <w:basedOn w:val="Normal"/>
    <w:uiPriority w:val="34"/>
    <w:qFormat/>
    <w:rsid w:val="00D60B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18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23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37A24AC66A04C8A9872F850E11153" ma:contentTypeVersion="0" ma:contentTypeDescription="Create a new document." ma:contentTypeScope="" ma:versionID="894cf0eee997355550609ffe52d471a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89D3-BF4D-45D8-A621-F3FF78E9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BD963AA-0DE5-481F-AFD5-A885B29E8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38771-74BB-4E8A-AB9C-8C69E98117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F48A426-A3E8-8E46-98E7-085B9F3B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483</Words>
  <Characters>2757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Chang Antony</cp:lastModifiedBy>
  <cp:revision>2</cp:revision>
  <cp:lastPrinted>2014-01-11T22:24:00Z</cp:lastPrinted>
  <dcterms:created xsi:type="dcterms:W3CDTF">2014-08-10T07:58:00Z</dcterms:created>
  <dcterms:modified xsi:type="dcterms:W3CDTF">2014-08-10T07:58:00Z</dcterms:modified>
</cp:coreProperties>
</file>